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97" w:rsidRDefault="003C1697">
      <w:pPr>
        <w:rPr>
          <w:sz w:val="28"/>
          <w:szCs w:val="28"/>
        </w:rPr>
      </w:pPr>
      <w:r>
        <w:rPr>
          <w:sz w:val="28"/>
          <w:szCs w:val="28"/>
        </w:rPr>
        <w:t>2014 – 2015 учебный год</w:t>
      </w:r>
    </w:p>
    <w:p w:rsidR="003C1697" w:rsidRDefault="003C1697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Литературное чтение </w:t>
      </w:r>
    </w:p>
    <w:p w:rsidR="00AA1092" w:rsidRDefault="00AA1092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A77CA4">
        <w:rPr>
          <w:i/>
          <w:sz w:val="28"/>
          <w:szCs w:val="28"/>
        </w:rPr>
        <w:t>вторых</w:t>
      </w:r>
      <w:r>
        <w:rPr>
          <w:sz w:val="28"/>
          <w:szCs w:val="28"/>
        </w:rPr>
        <w:t xml:space="preserve"> классов.</w:t>
      </w:r>
    </w:p>
    <w:tbl>
      <w:tblPr>
        <w:tblStyle w:val="a3"/>
        <w:tblW w:w="0" w:type="auto"/>
        <w:tblLook w:val="04A0"/>
      </w:tblPr>
      <w:tblGrid>
        <w:gridCol w:w="1526"/>
        <w:gridCol w:w="4878"/>
        <w:gridCol w:w="2209"/>
      </w:tblGrid>
      <w:tr w:rsidR="00B11965" w:rsidTr="00B11965">
        <w:tc>
          <w:tcPr>
            <w:tcW w:w="1526" w:type="dxa"/>
          </w:tcPr>
          <w:p w:rsidR="00B11965" w:rsidRDefault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878" w:type="dxa"/>
          </w:tcPr>
          <w:p w:rsidR="00B11965" w:rsidRDefault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Анастасия             2 «А»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B11965" w:rsidRDefault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баллов</w:t>
            </w:r>
          </w:p>
        </w:tc>
      </w:tr>
      <w:tr w:rsidR="00B11965" w:rsidTr="00B11965">
        <w:tc>
          <w:tcPr>
            <w:tcW w:w="1526" w:type="dxa"/>
          </w:tcPr>
          <w:p w:rsidR="00B11965" w:rsidRDefault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4878" w:type="dxa"/>
          </w:tcPr>
          <w:p w:rsidR="00B11965" w:rsidRDefault="00B119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Епанчинцева</w:t>
            </w:r>
            <w:proofErr w:type="spellEnd"/>
            <w:r>
              <w:rPr>
                <w:sz w:val="28"/>
                <w:szCs w:val="28"/>
              </w:rPr>
              <w:t xml:space="preserve">  Виктория     2 «А»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B11965" w:rsidRDefault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балла</w:t>
            </w:r>
          </w:p>
        </w:tc>
      </w:tr>
      <w:tr w:rsidR="00B11965" w:rsidTr="00B11965">
        <w:tc>
          <w:tcPr>
            <w:tcW w:w="1526" w:type="dxa"/>
          </w:tcPr>
          <w:p w:rsidR="00B11965" w:rsidRDefault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878" w:type="dxa"/>
          </w:tcPr>
          <w:p w:rsidR="00B11965" w:rsidRDefault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Анна                         2 «Б»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B11965" w:rsidRDefault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балл</w:t>
            </w:r>
          </w:p>
        </w:tc>
      </w:tr>
    </w:tbl>
    <w:p w:rsidR="00AA1092" w:rsidRDefault="00B11965">
      <w:pPr>
        <w:rPr>
          <w:sz w:val="28"/>
          <w:szCs w:val="28"/>
        </w:rPr>
      </w:pPr>
      <w:r>
        <w:rPr>
          <w:sz w:val="28"/>
          <w:szCs w:val="28"/>
        </w:rPr>
        <w:t>За всю работу дети могли получить 48 баллов.</w:t>
      </w:r>
    </w:p>
    <w:p w:rsidR="00B11965" w:rsidRDefault="00B11965" w:rsidP="00B11965">
      <w:pPr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A77CA4">
        <w:rPr>
          <w:i/>
          <w:sz w:val="28"/>
          <w:szCs w:val="28"/>
        </w:rPr>
        <w:t xml:space="preserve"> третьих</w:t>
      </w:r>
      <w:r>
        <w:rPr>
          <w:sz w:val="28"/>
          <w:szCs w:val="28"/>
        </w:rPr>
        <w:t xml:space="preserve"> классов.</w:t>
      </w:r>
    </w:p>
    <w:tbl>
      <w:tblPr>
        <w:tblStyle w:val="a3"/>
        <w:tblW w:w="0" w:type="auto"/>
        <w:tblLook w:val="04A0"/>
      </w:tblPr>
      <w:tblGrid>
        <w:gridCol w:w="1668"/>
        <w:gridCol w:w="3543"/>
        <w:gridCol w:w="2127"/>
        <w:gridCol w:w="1701"/>
      </w:tblGrid>
      <w:tr w:rsidR="00B11965" w:rsidTr="00B11965">
        <w:tc>
          <w:tcPr>
            <w:tcW w:w="1668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543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2127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 «А»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баллов</w:t>
            </w:r>
          </w:p>
        </w:tc>
      </w:tr>
      <w:tr w:rsidR="00B11965" w:rsidTr="00B11965">
        <w:tc>
          <w:tcPr>
            <w:tcW w:w="1668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543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Чернова Дарья</w:t>
            </w:r>
          </w:p>
        </w:tc>
        <w:tc>
          <w:tcPr>
            <w:tcW w:w="2127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 «Б»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B11965" w:rsidTr="00B11965">
        <w:tc>
          <w:tcPr>
            <w:tcW w:w="1668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543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Мымрина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127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 «Б»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1965" w:rsidRDefault="00B11965" w:rsidP="00B1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</w:tbl>
    <w:p w:rsidR="00B11965" w:rsidRDefault="00A77CA4" w:rsidP="00B11965">
      <w:pPr>
        <w:rPr>
          <w:sz w:val="28"/>
          <w:szCs w:val="28"/>
        </w:rPr>
      </w:pPr>
      <w:r>
        <w:rPr>
          <w:sz w:val="28"/>
          <w:szCs w:val="28"/>
        </w:rPr>
        <w:t>Вся работа оценивалась в 16 баллов.</w:t>
      </w:r>
    </w:p>
    <w:p w:rsidR="00A77CA4" w:rsidRDefault="00A77CA4" w:rsidP="00A77CA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A77CA4">
        <w:rPr>
          <w:i/>
          <w:sz w:val="28"/>
          <w:szCs w:val="28"/>
        </w:rPr>
        <w:t>четвёртых</w:t>
      </w:r>
      <w:r>
        <w:rPr>
          <w:sz w:val="28"/>
          <w:szCs w:val="28"/>
        </w:rPr>
        <w:t>классов.</w:t>
      </w:r>
    </w:p>
    <w:tbl>
      <w:tblPr>
        <w:tblStyle w:val="a3"/>
        <w:tblW w:w="0" w:type="auto"/>
        <w:tblLook w:val="04A0"/>
      </w:tblPr>
      <w:tblGrid>
        <w:gridCol w:w="1668"/>
        <w:gridCol w:w="3543"/>
        <w:gridCol w:w="1967"/>
        <w:gridCol w:w="1861"/>
      </w:tblGrid>
      <w:tr w:rsidR="00A77CA4" w:rsidTr="00A77CA4">
        <w:tc>
          <w:tcPr>
            <w:tcW w:w="1668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543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Теби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1967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«А»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1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балл</w:t>
            </w:r>
          </w:p>
        </w:tc>
      </w:tr>
      <w:tr w:rsidR="00A77CA4" w:rsidTr="00A77CA4">
        <w:tc>
          <w:tcPr>
            <w:tcW w:w="1668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543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Реук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967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«А»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1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</w:tc>
      </w:tr>
      <w:tr w:rsidR="00A77CA4" w:rsidTr="00A77CA4">
        <w:tc>
          <w:tcPr>
            <w:tcW w:w="1668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543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Анна</w:t>
            </w:r>
          </w:p>
        </w:tc>
        <w:tc>
          <w:tcPr>
            <w:tcW w:w="1967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«Б»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1" w:type="dxa"/>
          </w:tcPr>
          <w:p w:rsidR="00A77CA4" w:rsidRDefault="00A77CA4" w:rsidP="00A7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баллов</w:t>
            </w:r>
          </w:p>
        </w:tc>
      </w:tr>
    </w:tbl>
    <w:p w:rsidR="00A77CA4" w:rsidRDefault="00A77CA4" w:rsidP="00A77CA4">
      <w:pPr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работу 39 баллов.</w:t>
      </w:r>
      <w:bookmarkStart w:id="0" w:name="_GoBack"/>
      <w:bookmarkEnd w:id="0"/>
    </w:p>
    <w:p w:rsidR="00A77CA4" w:rsidRDefault="00A77CA4" w:rsidP="00B11965">
      <w:pPr>
        <w:rPr>
          <w:sz w:val="28"/>
          <w:szCs w:val="28"/>
        </w:rPr>
      </w:pPr>
    </w:p>
    <w:p w:rsidR="00B11965" w:rsidRDefault="00B11965">
      <w:pPr>
        <w:rPr>
          <w:sz w:val="28"/>
          <w:szCs w:val="28"/>
        </w:rPr>
      </w:pPr>
    </w:p>
    <w:p w:rsidR="0073797B" w:rsidRPr="00AA1092" w:rsidRDefault="0073797B">
      <w:pPr>
        <w:rPr>
          <w:sz w:val="28"/>
          <w:szCs w:val="28"/>
        </w:rPr>
      </w:pPr>
    </w:p>
    <w:sectPr w:rsidR="0073797B" w:rsidRPr="00AA1092" w:rsidSect="00B8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2"/>
    <w:rsid w:val="00110537"/>
    <w:rsid w:val="003C1697"/>
    <w:rsid w:val="004E2035"/>
    <w:rsid w:val="00531FF8"/>
    <w:rsid w:val="0073797B"/>
    <w:rsid w:val="00A77CA4"/>
    <w:rsid w:val="00AA1092"/>
    <w:rsid w:val="00B11965"/>
    <w:rsid w:val="00B85894"/>
    <w:rsid w:val="00B85D6A"/>
    <w:rsid w:val="00E0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тенкач</dc:creator>
  <cp:lastModifiedBy>1</cp:lastModifiedBy>
  <cp:revision>5</cp:revision>
  <dcterms:created xsi:type="dcterms:W3CDTF">2014-12-08T00:42:00Z</dcterms:created>
  <dcterms:modified xsi:type="dcterms:W3CDTF">2014-12-08T16:29:00Z</dcterms:modified>
</cp:coreProperties>
</file>