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2B" w:rsidRPr="00EC7002" w:rsidRDefault="00301BD5">
      <w:pPr>
        <w:rPr>
          <w:rFonts w:ascii="Times New Roman" w:hAnsi="Times New Roman" w:cs="Times New Roman"/>
          <w:sz w:val="40"/>
          <w:szCs w:val="40"/>
        </w:rPr>
      </w:pPr>
      <w:r w:rsidRPr="00EC7002">
        <w:rPr>
          <w:rFonts w:ascii="Times New Roman" w:hAnsi="Times New Roman" w:cs="Times New Roman"/>
          <w:sz w:val="40"/>
          <w:szCs w:val="40"/>
        </w:rPr>
        <w:t xml:space="preserve">   План  проведения акции   «Молодежь выбирает жизнь»  в МБОУ  «СШ№11»</w:t>
      </w:r>
    </w:p>
    <w:p w:rsidR="00301BD5" w:rsidRDefault="00301BD5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47"/>
        <w:gridCol w:w="1859"/>
        <w:gridCol w:w="1894"/>
        <w:gridCol w:w="1735"/>
        <w:gridCol w:w="1161"/>
        <w:gridCol w:w="1975"/>
        <w:gridCol w:w="864"/>
        <w:gridCol w:w="810"/>
        <w:gridCol w:w="850"/>
        <w:gridCol w:w="851"/>
        <w:gridCol w:w="850"/>
        <w:gridCol w:w="1838"/>
      </w:tblGrid>
      <w:tr w:rsidR="00EC7002" w:rsidTr="00131539">
        <w:tc>
          <w:tcPr>
            <w:tcW w:w="447" w:type="dxa"/>
            <w:vMerge w:val="restart"/>
          </w:tcPr>
          <w:p w:rsidR="00EC7002" w:rsidRDefault="00EC7002">
            <w:r>
              <w:t>№</w:t>
            </w:r>
          </w:p>
        </w:tc>
        <w:tc>
          <w:tcPr>
            <w:tcW w:w="1859" w:type="dxa"/>
            <w:vMerge w:val="restart"/>
          </w:tcPr>
          <w:p w:rsidR="00EC7002" w:rsidRDefault="00EC7002">
            <w:r>
              <w:t>Образовательная организация</w:t>
            </w:r>
          </w:p>
        </w:tc>
        <w:tc>
          <w:tcPr>
            <w:tcW w:w="1894" w:type="dxa"/>
            <w:vMerge w:val="restart"/>
          </w:tcPr>
          <w:p w:rsidR="00EC7002" w:rsidRDefault="00EC7002">
            <w:r>
              <w:t>Направления Акции</w:t>
            </w:r>
          </w:p>
        </w:tc>
        <w:tc>
          <w:tcPr>
            <w:tcW w:w="1735" w:type="dxa"/>
            <w:vMerge w:val="restart"/>
          </w:tcPr>
          <w:p w:rsidR="00EC7002" w:rsidRDefault="00EC7002">
            <w:r>
              <w:t>Мероприятие</w:t>
            </w:r>
          </w:p>
          <w:p w:rsidR="00EC7002" w:rsidRDefault="00EC7002">
            <w:r>
              <w:t>(форма</w:t>
            </w:r>
            <w:proofErr w:type="gramStart"/>
            <w:r>
              <w:t xml:space="preserve"> ,</w:t>
            </w:r>
            <w:proofErr w:type="gramEnd"/>
            <w:r>
              <w:t xml:space="preserve"> название)</w:t>
            </w:r>
          </w:p>
        </w:tc>
        <w:tc>
          <w:tcPr>
            <w:tcW w:w="1161" w:type="dxa"/>
            <w:vMerge w:val="restart"/>
          </w:tcPr>
          <w:p w:rsidR="00EC7002" w:rsidRDefault="00EC7002">
            <w:r>
              <w:t>Дата проведения,</w:t>
            </w:r>
          </w:p>
          <w:p w:rsidR="00EC7002" w:rsidRDefault="00EC7002">
            <w:r>
              <w:t>место проведения</w:t>
            </w:r>
          </w:p>
        </w:tc>
        <w:tc>
          <w:tcPr>
            <w:tcW w:w="1975" w:type="dxa"/>
            <w:vMerge w:val="restart"/>
          </w:tcPr>
          <w:p w:rsidR="00EC7002" w:rsidRDefault="00EC7002">
            <w:r>
              <w:t>Ответственный</w:t>
            </w:r>
          </w:p>
          <w:p w:rsidR="00EC7002" w:rsidRDefault="00EC7002">
            <w:r>
              <w:t>(</w:t>
            </w:r>
            <w:proofErr w:type="spellStart"/>
            <w:r>
              <w:t>Ф.И.О.должность</w:t>
            </w:r>
            <w:proofErr w:type="spellEnd"/>
            <w:r>
              <w:t>)</w:t>
            </w:r>
          </w:p>
        </w:tc>
        <w:tc>
          <w:tcPr>
            <w:tcW w:w="4225" w:type="dxa"/>
            <w:gridSpan w:val="5"/>
          </w:tcPr>
          <w:p w:rsidR="00EC7002" w:rsidRDefault="00EC7002">
            <w:r>
              <w:t>Запланированное количество участников мероприятий Акции</w:t>
            </w:r>
          </w:p>
        </w:tc>
        <w:tc>
          <w:tcPr>
            <w:tcW w:w="1838" w:type="dxa"/>
            <w:vMerge w:val="restart"/>
          </w:tcPr>
          <w:p w:rsidR="00EC7002" w:rsidRDefault="00EC7002">
            <w:r>
              <w:t>Межведомственное  взаимодействие</w:t>
            </w:r>
          </w:p>
        </w:tc>
      </w:tr>
      <w:tr w:rsidR="00EC7002" w:rsidTr="00131539">
        <w:tc>
          <w:tcPr>
            <w:tcW w:w="447" w:type="dxa"/>
            <w:vMerge/>
          </w:tcPr>
          <w:p w:rsidR="00EC7002" w:rsidRDefault="00EC7002"/>
        </w:tc>
        <w:tc>
          <w:tcPr>
            <w:tcW w:w="1859" w:type="dxa"/>
            <w:vMerge/>
          </w:tcPr>
          <w:p w:rsidR="00EC7002" w:rsidRDefault="00EC7002"/>
        </w:tc>
        <w:tc>
          <w:tcPr>
            <w:tcW w:w="1894" w:type="dxa"/>
            <w:vMerge/>
          </w:tcPr>
          <w:p w:rsidR="00EC7002" w:rsidRDefault="00EC7002"/>
        </w:tc>
        <w:tc>
          <w:tcPr>
            <w:tcW w:w="1735" w:type="dxa"/>
            <w:vMerge/>
          </w:tcPr>
          <w:p w:rsidR="00EC7002" w:rsidRDefault="00EC7002"/>
        </w:tc>
        <w:tc>
          <w:tcPr>
            <w:tcW w:w="1161" w:type="dxa"/>
            <w:vMerge/>
          </w:tcPr>
          <w:p w:rsidR="00EC7002" w:rsidRDefault="00EC7002"/>
        </w:tc>
        <w:tc>
          <w:tcPr>
            <w:tcW w:w="1975" w:type="dxa"/>
            <w:vMerge/>
          </w:tcPr>
          <w:p w:rsidR="00EC7002" w:rsidRDefault="00EC7002"/>
        </w:tc>
        <w:tc>
          <w:tcPr>
            <w:tcW w:w="864" w:type="dxa"/>
            <w:vMerge w:val="restart"/>
          </w:tcPr>
          <w:p w:rsidR="00EC7002" w:rsidRDefault="00EC7002"/>
          <w:p w:rsidR="00EC7002" w:rsidRDefault="00EC7002"/>
          <w:p w:rsidR="00EC7002" w:rsidRDefault="00EC7002">
            <w:r>
              <w:t>всего</w:t>
            </w:r>
          </w:p>
        </w:tc>
        <w:tc>
          <w:tcPr>
            <w:tcW w:w="3361" w:type="dxa"/>
            <w:gridSpan w:val="4"/>
          </w:tcPr>
          <w:p w:rsidR="00EC7002" w:rsidRDefault="00EC7002">
            <w:r>
              <w:t xml:space="preserve">                           в том числе:</w:t>
            </w:r>
          </w:p>
        </w:tc>
        <w:tc>
          <w:tcPr>
            <w:tcW w:w="1838" w:type="dxa"/>
            <w:vMerge/>
          </w:tcPr>
          <w:p w:rsidR="00EC7002" w:rsidRDefault="00EC7002" w:rsidP="00301BD5"/>
        </w:tc>
      </w:tr>
      <w:tr w:rsidR="00EC7002" w:rsidTr="00131539">
        <w:tc>
          <w:tcPr>
            <w:tcW w:w="447" w:type="dxa"/>
            <w:vMerge/>
          </w:tcPr>
          <w:p w:rsidR="00EC7002" w:rsidRDefault="00EC7002"/>
        </w:tc>
        <w:tc>
          <w:tcPr>
            <w:tcW w:w="1859" w:type="dxa"/>
            <w:vMerge/>
          </w:tcPr>
          <w:p w:rsidR="00EC7002" w:rsidRDefault="00EC7002"/>
        </w:tc>
        <w:tc>
          <w:tcPr>
            <w:tcW w:w="1894" w:type="dxa"/>
            <w:vMerge/>
          </w:tcPr>
          <w:p w:rsidR="00EC7002" w:rsidRDefault="00EC7002"/>
        </w:tc>
        <w:tc>
          <w:tcPr>
            <w:tcW w:w="1735" w:type="dxa"/>
            <w:vMerge/>
          </w:tcPr>
          <w:p w:rsidR="00EC7002" w:rsidRDefault="00EC7002"/>
        </w:tc>
        <w:tc>
          <w:tcPr>
            <w:tcW w:w="1161" w:type="dxa"/>
            <w:vMerge/>
          </w:tcPr>
          <w:p w:rsidR="00EC7002" w:rsidRDefault="00EC7002"/>
        </w:tc>
        <w:tc>
          <w:tcPr>
            <w:tcW w:w="1975" w:type="dxa"/>
            <w:vMerge/>
          </w:tcPr>
          <w:p w:rsidR="00EC7002" w:rsidRDefault="00EC7002"/>
        </w:tc>
        <w:tc>
          <w:tcPr>
            <w:tcW w:w="864" w:type="dxa"/>
            <w:vMerge/>
          </w:tcPr>
          <w:p w:rsidR="00EC7002" w:rsidRDefault="00EC7002"/>
        </w:tc>
        <w:tc>
          <w:tcPr>
            <w:tcW w:w="810" w:type="dxa"/>
          </w:tcPr>
          <w:p w:rsidR="00EC7002" w:rsidRDefault="00EC7002">
            <w:r>
              <w:t>Обучающиеся</w:t>
            </w:r>
          </w:p>
        </w:tc>
        <w:tc>
          <w:tcPr>
            <w:tcW w:w="850" w:type="dxa"/>
          </w:tcPr>
          <w:p w:rsidR="00EC7002" w:rsidRDefault="00EC7002">
            <w:r>
              <w:t>Волонтеры</w:t>
            </w:r>
          </w:p>
        </w:tc>
        <w:tc>
          <w:tcPr>
            <w:tcW w:w="851" w:type="dxa"/>
          </w:tcPr>
          <w:p w:rsidR="00EC7002" w:rsidRDefault="00EC7002">
            <w:r>
              <w:t>Родит.</w:t>
            </w:r>
          </w:p>
        </w:tc>
        <w:tc>
          <w:tcPr>
            <w:tcW w:w="850" w:type="dxa"/>
          </w:tcPr>
          <w:p w:rsidR="00EC7002" w:rsidRDefault="00EC7002">
            <w:r>
              <w:t>Педагоги</w:t>
            </w:r>
          </w:p>
        </w:tc>
        <w:tc>
          <w:tcPr>
            <w:tcW w:w="1838" w:type="dxa"/>
            <w:vMerge/>
          </w:tcPr>
          <w:p w:rsidR="00EC7002" w:rsidRDefault="00EC7002"/>
        </w:tc>
      </w:tr>
      <w:tr w:rsidR="00EC7002" w:rsidTr="00131539">
        <w:tc>
          <w:tcPr>
            <w:tcW w:w="447" w:type="dxa"/>
            <w:vMerge w:val="restart"/>
          </w:tcPr>
          <w:p w:rsidR="00EC7002" w:rsidRDefault="00EC7002"/>
        </w:tc>
        <w:tc>
          <w:tcPr>
            <w:tcW w:w="1859" w:type="dxa"/>
            <w:vMerge w:val="restart"/>
          </w:tcPr>
          <w:p w:rsidR="00EC7002" w:rsidRDefault="00EC7002"/>
          <w:p w:rsidR="00EC7002" w:rsidRDefault="00EC7002">
            <w:r>
              <w:t>МБОУ «СШ№11»</w:t>
            </w:r>
          </w:p>
        </w:tc>
        <w:tc>
          <w:tcPr>
            <w:tcW w:w="1894" w:type="dxa"/>
          </w:tcPr>
          <w:p w:rsidR="00EC7002" w:rsidRDefault="00EC7002">
            <w:r>
              <w:t>Родительский урок</w:t>
            </w:r>
          </w:p>
        </w:tc>
        <w:tc>
          <w:tcPr>
            <w:tcW w:w="1735" w:type="dxa"/>
          </w:tcPr>
          <w:p w:rsidR="00EC7002" w:rsidRDefault="00EC7002" w:rsidP="00EC7002">
            <w:pPr>
              <w:pStyle w:val="a4"/>
            </w:pPr>
            <w:r>
              <w:t>Родительское собрание</w:t>
            </w:r>
          </w:p>
          <w:p w:rsidR="00EC7002" w:rsidRDefault="00EC7002" w:rsidP="00EC7002">
            <w:pPr>
              <w:pStyle w:val="a4"/>
            </w:pPr>
            <w:r>
              <w:t>Встреча</w:t>
            </w:r>
            <w:r w:rsidR="006A38E4">
              <w:t xml:space="preserve"> с представителями полиции</w:t>
            </w:r>
          </w:p>
        </w:tc>
        <w:tc>
          <w:tcPr>
            <w:tcW w:w="1161" w:type="dxa"/>
          </w:tcPr>
          <w:p w:rsidR="00EC7002" w:rsidRDefault="009822C3">
            <w:r>
              <w:t>29.11.18</w:t>
            </w:r>
          </w:p>
          <w:p w:rsidR="00246C38" w:rsidRDefault="00246C38"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1975" w:type="dxa"/>
          </w:tcPr>
          <w:p w:rsidR="00EC7002" w:rsidRDefault="00246C38">
            <w:proofErr w:type="spellStart"/>
            <w:r>
              <w:t>Зиновкина</w:t>
            </w:r>
            <w:proofErr w:type="spellEnd"/>
            <w:r>
              <w:t xml:space="preserve"> Н.Э.</w:t>
            </w:r>
          </w:p>
          <w:p w:rsidR="00246C38" w:rsidRDefault="00246C3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  <w:tc>
          <w:tcPr>
            <w:tcW w:w="864" w:type="dxa"/>
          </w:tcPr>
          <w:p w:rsidR="00EC7002" w:rsidRDefault="00246C38">
            <w:r>
              <w:t>185</w:t>
            </w:r>
          </w:p>
        </w:tc>
        <w:tc>
          <w:tcPr>
            <w:tcW w:w="810" w:type="dxa"/>
          </w:tcPr>
          <w:p w:rsidR="00EC7002" w:rsidRDefault="00246C38">
            <w:r>
              <w:t>-</w:t>
            </w:r>
          </w:p>
        </w:tc>
        <w:tc>
          <w:tcPr>
            <w:tcW w:w="850" w:type="dxa"/>
          </w:tcPr>
          <w:p w:rsidR="00EC7002" w:rsidRDefault="00246C38">
            <w:r>
              <w:t>-</w:t>
            </w:r>
          </w:p>
        </w:tc>
        <w:tc>
          <w:tcPr>
            <w:tcW w:w="851" w:type="dxa"/>
          </w:tcPr>
          <w:p w:rsidR="00EC7002" w:rsidRDefault="00246C38">
            <w:r>
              <w:t>175</w:t>
            </w:r>
          </w:p>
        </w:tc>
        <w:tc>
          <w:tcPr>
            <w:tcW w:w="850" w:type="dxa"/>
          </w:tcPr>
          <w:p w:rsidR="00EC7002" w:rsidRDefault="00246C38">
            <w:r>
              <w:t>10</w:t>
            </w:r>
          </w:p>
        </w:tc>
        <w:tc>
          <w:tcPr>
            <w:tcW w:w="1838" w:type="dxa"/>
          </w:tcPr>
          <w:p w:rsidR="00EC7002" w:rsidRDefault="00246C38">
            <w:r>
              <w:t xml:space="preserve">Отдел </w:t>
            </w:r>
            <w:proofErr w:type="spellStart"/>
            <w:r>
              <w:t>наркоконтроля</w:t>
            </w:r>
            <w:proofErr w:type="spellEnd"/>
            <w:r>
              <w:t xml:space="preserve">  города</w:t>
            </w:r>
          </w:p>
        </w:tc>
      </w:tr>
      <w:tr w:rsidR="00EC7002" w:rsidTr="00131539">
        <w:tc>
          <w:tcPr>
            <w:tcW w:w="447" w:type="dxa"/>
            <w:vMerge/>
          </w:tcPr>
          <w:p w:rsidR="00EC7002" w:rsidRDefault="00EC7002"/>
        </w:tc>
        <w:tc>
          <w:tcPr>
            <w:tcW w:w="1859" w:type="dxa"/>
            <w:vMerge/>
          </w:tcPr>
          <w:p w:rsidR="00EC7002" w:rsidRDefault="00EC7002"/>
        </w:tc>
        <w:tc>
          <w:tcPr>
            <w:tcW w:w="1894" w:type="dxa"/>
          </w:tcPr>
          <w:p w:rsidR="00EC7002" w:rsidRDefault="00EC7002">
            <w:r>
              <w:t>Классный час</w:t>
            </w:r>
          </w:p>
        </w:tc>
        <w:tc>
          <w:tcPr>
            <w:tcW w:w="1735" w:type="dxa"/>
          </w:tcPr>
          <w:p w:rsidR="00EC7002" w:rsidRDefault="00246C38">
            <w:r>
              <w:t>Тематическое занятие  по вопросам ЗОЖ</w:t>
            </w:r>
          </w:p>
        </w:tc>
        <w:tc>
          <w:tcPr>
            <w:tcW w:w="1161" w:type="dxa"/>
          </w:tcPr>
          <w:p w:rsidR="00EC7002" w:rsidRDefault="00246C38">
            <w:r>
              <w:t>ноябрь</w:t>
            </w:r>
          </w:p>
        </w:tc>
        <w:tc>
          <w:tcPr>
            <w:tcW w:w="1975" w:type="dxa"/>
          </w:tcPr>
          <w:p w:rsidR="00EC7002" w:rsidRDefault="00246C38">
            <w:proofErr w:type="spellStart"/>
            <w:r>
              <w:t>Жугаева</w:t>
            </w:r>
            <w:proofErr w:type="spellEnd"/>
            <w:r>
              <w:t xml:space="preserve"> Л.И. , социальный педагог</w:t>
            </w:r>
          </w:p>
        </w:tc>
        <w:tc>
          <w:tcPr>
            <w:tcW w:w="864" w:type="dxa"/>
          </w:tcPr>
          <w:p w:rsidR="00EC7002" w:rsidRDefault="00246C38">
            <w:r>
              <w:t>137</w:t>
            </w:r>
          </w:p>
        </w:tc>
        <w:tc>
          <w:tcPr>
            <w:tcW w:w="810" w:type="dxa"/>
          </w:tcPr>
          <w:p w:rsidR="00EC7002" w:rsidRDefault="00246C38">
            <w:r>
              <w:t>125</w:t>
            </w:r>
          </w:p>
        </w:tc>
        <w:tc>
          <w:tcPr>
            <w:tcW w:w="850" w:type="dxa"/>
          </w:tcPr>
          <w:p w:rsidR="00EC7002" w:rsidRDefault="00246C38">
            <w:r>
              <w:t>7</w:t>
            </w:r>
          </w:p>
        </w:tc>
        <w:tc>
          <w:tcPr>
            <w:tcW w:w="851" w:type="dxa"/>
          </w:tcPr>
          <w:p w:rsidR="00EC7002" w:rsidRDefault="00246C38">
            <w:r>
              <w:t>-</w:t>
            </w:r>
          </w:p>
        </w:tc>
        <w:tc>
          <w:tcPr>
            <w:tcW w:w="850" w:type="dxa"/>
          </w:tcPr>
          <w:p w:rsidR="00EC7002" w:rsidRDefault="00246C38">
            <w:r>
              <w:t>5</w:t>
            </w:r>
          </w:p>
        </w:tc>
        <w:tc>
          <w:tcPr>
            <w:tcW w:w="1838" w:type="dxa"/>
          </w:tcPr>
          <w:p w:rsidR="00EC7002" w:rsidRDefault="00131539">
            <w:r>
              <w:t>Наркология,</w:t>
            </w:r>
          </w:p>
          <w:p w:rsidR="00131539" w:rsidRDefault="00131539">
            <w:r>
              <w:t xml:space="preserve">Проскурин </w:t>
            </w:r>
            <w:proofErr w:type="gramStart"/>
            <w:r>
              <w:t>ВВ</w:t>
            </w:r>
            <w:proofErr w:type="gramEnd"/>
          </w:p>
        </w:tc>
      </w:tr>
      <w:tr w:rsidR="00EC7002" w:rsidTr="00131539">
        <w:tc>
          <w:tcPr>
            <w:tcW w:w="447" w:type="dxa"/>
            <w:vMerge/>
          </w:tcPr>
          <w:p w:rsidR="00EC7002" w:rsidRDefault="00EC7002"/>
        </w:tc>
        <w:tc>
          <w:tcPr>
            <w:tcW w:w="1859" w:type="dxa"/>
            <w:vMerge/>
          </w:tcPr>
          <w:p w:rsidR="00EC7002" w:rsidRDefault="00EC7002"/>
        </w:tc>
        <w:tc>
          <w:tcPr>
            <w:tcW w:w="1894" w:type="dxa"/>
          </w:tcPr>
          <w:p w:rsidR="00EC7002" w:rsidRDefault="00EC7002">
            <w:r>
              <w:t>Начни с себя</w:t>
            </w:r>
          </w:p>
        </w:tc>
        <w:tc>
          <w:tcPr>
            <w:tcW w:w="1735" w:type="dxa"/>
          </w:tcPr>
          <w:p w:rsidR="00EC7002" w:rsidRDefault="00246C38">
            <w:r>
              <w:t>тестирование</w:t>
            </w:r>
          </w:p>
        </w:tc>
        <w:tc>
          <w:tcPr>
            <w:tcW w:w="1161" w:type="dxa"/>
          </w:tcPr>
          <w:p w:rsidR="00EC7002" w:rsidRDefault="00246C38">
            <w:r>
              <w:t>октябрь</w:t>
            </w:r>
          </w:p>
        </w:tc>
        <w:tc>
          <w:tcPr>
            <w:tcW w:w="1975" w:type="dxa"/>
          </w:tcPr>
          <w:p w:rsidR="00EC7002" w:rsidRDefault="00246C38">
            <w:proofErr w:type="spellStart"/>
            <w:r w:rsidRPr="00246C38">
              <w:t>Жугаева</w:t>
            </w:r>
            <w:proofErr w:type="spellEnd"/>
            <w:r w:rsidRPr="00246C38">
              <w:t xml:space="preserve"> Л.И. , социальный педагог</w:t>
            </w:r>
          </w:p>
        </w:tc>
        <w:tc>
          <w:tcPr>
            <w:tcW w:w="864" w:type="dxa"/>
          </w:tcPr>
          <w:p w:rsidR="00EC7002" w:rsidRDefault="00246C38">
            <w:r>
              <w:t>197</w:t>
            </w:r>
          </w:p>
        </w:tc>
        <w:tc>
          <w:tcPr>
            <w:tcW w:w="810" w:type="dxa"/>
          </w:tcPr>
          <w:p w:rsidR="00EC7002" w:rsidRDefault="00246C38">
            <w:r>
              <w:t>180</w:t>
            </w:r>
          </w:p>
        </w:tc>
        <w:tc>
          <w:tcPr>
            <w:tcW w:w="850" w:type="dxa"/>
          </w:tcPr>
          <w:p w:rsidR="00EC7002" w:rsidRDefault="00246C38">
            <w:r>
              <w:t>10</w:t>
            </w:r>
          </w:p>
        </w:tc>
        <w:tc>
          <w:tcPr>
            <w:tcW w:w="851" w:type="dxa"/>
          </w:tcPr>
          <w:p w:rsidR="00EC7002" w:rsidRDefault="00246C38">
            <w:r>
              <w:t>-</w:t>
            </w:r>
          </w:p>
        </w:tc>
        <w:tc>
          <w:tcPr>
            <w:tcW w:w="850" w:type="dxa"/>
          </w:tcPr>
          <w:p w:rsidR="00EC7002" w:rsidRDefault="00246C38">
            <w:r>
              <w:t>7</w:t>
            </w:r>
          </w:p>
        </w:tc>
        <w:tc>
          <w:tcPr>
            <w:tcW w:w="1838" w:type="dxa"/>
          </w:tcPr>
          <w:p w:rsidR="00EC7002" w:rsidRDefault="00EC7002"/>
        </w:tc>
      </w:tr>
      <w:tr w:rsidR="00EC7002" w:rsidTr="00131539">
        <w:tc>
          <w:tcPr>
            <w:tcW w:w="447" w:type="dxa"/>
            <w:vMerge/>
          </w:tcPr>
          <w:p w:rsidR="00EC7002" w:rsidRDefault="00EC7002"/>
        </w:tc>
        <w:tc>
          <w:tcPr>
            <w:tcW w:w="1859" w:type="dxa"/>
            <w:vMerge/>
          </w:tcPr>
          <w:p w:rsidR="00EC7002" w:rsidRDefault="00EC7002"/>
        </w:tc>
        <w:tc>
          <w:tcPr>
            <w:tcW w:w="1894" w:type="dxa"/>
          </w:tcPr>
          <w:p w:rsidR="00EC7002" w:rsidRDefault="00EC7002">
            <w:r>
              <w:t xml:space="preserve">      Итого</w:t>
            </w:r>
          </w:p>
        </w:tc>
        <w:tc>
          <w:tcPr>
            <w:tcW w:w="1735" w:type="dxa"/>
          </w:tcPr>
          <w:p w:rsidR="00EC7002" w:rsidRDefault="00EC7002"/>
        </w:tc>
        <w:tc>
          <w:tcPr>
            <w:tcW w:w="1161" w:type="dxa"/>
          </w:tcPr>
          <w:p w:rsidR="00EC7002" w:rsidRDefault="00EC7002"/>
        </w:tc>
        <w:tc>
          <w:tcPr>
            <w:tcW w:w="1975" w:type="dxa"/>
          </w:tcPr>
          <w:p w:rsidR="00EC7002" w:rsidRDefault="00EC7002"/>
        </w:tc>
        <w:tc>
          <w:tcPr>
            <w:tcW w:w="864" w:type="dxa"/>
          </w:tcPr>
          <w:p w:rsidR="00EC7002" w:rsidRDefault="00246C38">
            <w:r>
              <w:t>419</w:t>
            </w:r>
          </w:p>
        </w:tc>
        <w:tc>
          <w:tcPr>
            <w:tcW w:w="810" w:type="dxa"/>
          </w:tcPr>
          <w:p w:rsidR="00EC7002" w:rsidRDefault="00246C38">
            <w:r>
              <w:t>305</w:t>
            </w:r>
          </w:p>
        </w:tc>
        <w:tc>
          <w:tcPr>
            <w:tcW w:w="850" w:type="dxa"/>
          </w:tcPr>
          <w:p w:rsidR="00EC7002" w:rsidRDefault="00246C38">
            <w:r>
              <w:t>17</w:t>
            </w:r>
          </w:p>
        </w:tc>
        <w:tc>
          <w:tcPr>
            <w:tcW w:w="851" w:type="dxa"/>
          </w:tcPr>
          <w:p w:rsidR="00EC7002" w:rsidRDefault="00246C38">
            <w:r>
              <w:t>175</w:t>
            </w:r>
          </w:p>
        </w:tc>
        <w:tc>
          <w:tcPr>
            <w:tcW w:w="850" w:type="dxa"/>
          </w:tcPr>
          <w:p w:rsidR="00EC7002" w:rsidRDefault="00246C38">
            <w:r>
              <w:t>22</w:t>
            </w:r>
          </w:p>
        </w:tc>
        <w:tc>
          <w:tcPr>
            <w:tcW w:w="1838" w:type="dxa"/>
          </w:tcPr>
          <w:p w:rsidR="00EC7002" w:rsidRDefault="00EC7002"/>
        </w:tc>
      </w:tr>
    </w:tbl>
    <w:p w:rsidR="00246C38" w:rsidRDefault="00246C38"/>
    <w:p w:rsidR="00131539" w:rsidRDefault="00131539">
      <w:r>
        <w:t xml:space="preserve">Исполнитель  :  </w:t>
      </w:r>
      <w:proofErr w:type="spellStart"/>
      <w:r>
        <w:t>Зиновкина</w:t>
      </w:r>
      <w:proofErr w:type="spellEnd"/>
      <w:r>
        <w:t xml:space="preserve"> Н.Э.,</w:t>
      </w:r>
      <w:proofErr w:type="spellStart"/>
      <w:r>
        <w:t>зам.директора</w:t>
      </w:r>
      <w:proofErr w:type="spellEnd"/>
      <w:r>
        <w:t xml:space="preserve"> по ВР</w:t>
      </w:r>
      <w:bookmarkStart w:id="0" w:name="_GoBack"/>
      <w:bookmarkEnd w:id="0"/>
    </w:p>
    <w:sectPr w:rsidR="00131539" w:rsidSect="00301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5"/>
    <w:rsid w:val="00131539"/>
    <w:rsid w:val="00246C38"/>
    <w:rsid w:val="002A400D"/>
    <w:rsid w:val="00301BD5"/>
    <w:rsid w:val="006A38E4"/>
    <w:rsid w:val="009822C3"/>
    <w:rsid w:val="009912E1"/>
    <w:rsid w:val="009F67F8"/>
    <w:rsid w:val="00E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7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7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2018-10-10T07:29:00Z</dcterms:created>
  <dcterms:modified xsi:type="dcterms:W3CDTF">2018-10-11T05:45:00Z</dcterms:modified>
</cp:coreProperties>
</file>